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新疆项目部试油作业30队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王勇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SFJP-ZJ2025-025（4）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2025.4.15-4.16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王勇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2025.7.30  2025.8.3   2025.8.11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王勇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69330" cy="3874135"/>
                  <wp:effectExtent l="0" t="0" r="11430" b="12065"/>
                  <wp:docPr id="2" name="图片 2" descr="7e09c791e65c94a1a7b3fced0efa68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7e09c791e65c94a1a7b3fced0efa682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330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25515" cy="3598545"/>
                  <wp:effectExtent l="0" t="0" r="9525" b="13335"/>
                  <wp:docPr id="3" name="图片 3" descr="9e7f4cbb34dcaedfa56aea92b25890a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e7f4cbb34dcaedfa56aea92b25890a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515" cy="3598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50915" cy="3947160"/>
                  <wp:effectExtent l="0" t="0" r="14605" b="0"/>
                  <wp:docPr id="1" name="图片 1" descr="DSC0771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SC07714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0915" cy="394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967095" cy="3648710"/>
                  <wp:effectExtent l="0" t="0" r="6985" b="8890"/>
                  <wp:docPr id="4" name="图片 4" descr="NOR-000000-2025080312360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NOR-000000-20250803123601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7095" cy="364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5984875" cy="3925570"/>
                  <wp:effectExtent l="0" t="0" r="4445" b="6350"/>
                  <wp:docPr id="7" name="图片 7" descr="NOR-000000-2025080313021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NOR-000000-20250803130217(1)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875" cy="392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05E94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57DF9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1E711E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C33465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223</Words>
  <Characters>288</Characters>
  <Lines>0</Lines>
  <Paragraphs>0</Paragraphs>
  <TotalTime>10</TotalTime>
  <ScaleCrop>false</ScaleCrop>
  <LinksUpToDate>false</LinksUpToDate>
  <CharactersWithSpaces>293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2026-03-06T06:51:07Z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